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E453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Protokoll fört vid styrelsemöte med samfällighetsföreningen Vinden, Björkhaga, Örebro.</w:t>
      </w:r>
    </w:p>
    <w:p w14:paraId="23FE40E9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Tisdagen den 21 januari 2025 kl. 19.00. Plats: Kvartersgården.</w:t>
      </w:r>
    </w:p>
    <w:p w14:paraId="6C0CEEAD" w14:textId="77777777" w:rsidR="000F7725" w:rsidRDefault="000F7725">
      <w:pPr>
        <w:pStyle w:val="Standard"/>
        <w:spacing w:after="0" w:line="200" w:lineRule="atLeast"/>
      </w:pPr>
    </w:p>
    <w:p w14:paraId="472D605A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Närvarande: </w:t>
      </w:r>
      <w:r>
        <w:rPr>
          <w:rFonts w:ascii="Calibri" w:hAnsi="Calibri" w:cs="Calibri"/>
          <w:kern w:val="0"/>
        </w:rPr>
        <w:t>Leif Haldorson, Linnea Engblom, Maud Hellgren, Anders Nyman, Christina Juhlin, Allan Eriksson, Bo Zetterman, Terese Lyrholt, Magnus Kjellbom, Anita Friberg, Aina Hellqvist.</w:t>
      </w:r>
    </w:p>
    <w:p w14:paraId="32D64020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Förhinder: </w:t>
      </w:r>
      <w:r>
        <w:rPr>
          <w:rFonts w:ascii="Calibri" w:hAnsi="Calibri" w:cs="Calibri"/>
          <w:kern w:val="0"/>
        </w:rPr>
        <w:t>Daniel Tholin.</w:t>
      </w:r>
    </w:p>
    <w:p w14:paraId="6066E6E3" w14:textId="77777777" w:rsidR="000F7725" w:rsidRDefault="000F7725">
      <w:pPr>
        <w:pStyle w:val="Standard"/>
        <w:spacing w:after="0" w:line="200" w:lineRule="atLeast"/>
      </w:pPr>
    </w:p>
    <w:p w14:paraId="66B47571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1.</w:t>
      </w:r>
      <w:r>
        <w:rPr>
          <w:rFonts w:ascii="Calibri" w:hAnsi="Calibri" w:cs="Calibri"/>
          <w:b/>
          <w:bCs/>
          <w:kern w:val="0"/>
        </w:rPr>
        <w:tab/>
        <w:t>Mötets öppnande:</w:t>
      </w:r>
    </w:p>
    <w:p w14:paraId="340A6E3B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kern w:val="0"/>
        </w:rPr>
        <w:t xml:space="preserve">Ordförande Leif Haldorson hälsar styrelseledamöterna välkomna till årets första </w:t>
      </w:r>
      <w:r>
        <w:rPr>
          <w:rFonts w:ascii="Calibri" w:hAnsi="Calibri" w:cs="Calibri"/>
          <w:kern w:val="0"/>
        </w:rPr>
        <w:tab/>
        <w:t>styrelsemöte.</w:t>
      </w:r>
    </w:p>
    <w:p w14:paraId="0F33A2C8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Styrelsemötet förklaras öppnat.</w:t>
      </w:r>
    </w:p>
    <w:p w14:paraId="4AF881DC" w14:textId="77777777" w:rsidR="000F7725" w:rsidRDefault="000F7725">
      <w:pPr>
        <w:pStyle w:val="Standard"/>
        <w:spacing w:after="0" w:line="200" w:lineRule="atLeast"/>
      </w:pPr>
    </w:p>
    <w:p w14:paraId="3A9ABF65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2.</w:t>
      </w:r>
      <w:r>
        <w:rPr>
          <w:rFonts w:ascii="Calibri" w:hAnsi="Calibri" w:cs="Calibri"/>
          <w:b/>
          <w:bCs/>
          <w:kern w:val="0"/>
        </w:rPr>
        <w:tab/>
        <w:t>Föregående protokoll 2024-12-03:</w:t>
      </w:r>
    </w:p>
    <w:p w14:paraId="5DAD63CD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kern w:val="0"/>
        </w:rPr>
        <w:t>Föregående protokoll godkänns och justeras.</w:t>
      </w:r>
    </w:p>
    <w:p w14:paraId="5FDA8EB4" w14:textId="77777777" w:rsidR="000F7725" w:rsidRDefault="000F7725">
      <w:pPr>
        <w:pStyle w:val="Standard"/>
        <w:spacing w:after="0" w:line="200" w:lineRule="atLeast"/>
      </w:pPr>
    </w:p>
    <w:p w14:paraId="5EA18A6C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3.</w:t>
      </w:r>
      <w:r>
        <w:rPr>
          <w:rFonts w:ascii="Calibri" w:hAnsi="Calibri" w:cs="Calibri"/>
          <w:b/>
          <w:bCs/>
          <w:kern w:val="0"/>
        </w:rPr>
        <w:tab/>
        <w:t>Förberedelser inför årsmötet den 13 mars 2025:</w:t>
      </w:r>
    </w:p>
    <w:p w14:paraId="764834D0" w14:textId="69071528" w:rsidR="000F7725" w:rsidRDefault="00000000">
      <w:pPr>
        <w:pStyle w:val="Standard"/>
        <w:spacing w:after="0" w:line="200" w:lineRule="atLeast"/>
        <w:ind w:left="7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- Resultat för 2024 med förslag till budget för 2025 (bilaga).</w:t>
      </w:r>
    </w:p>
    <w:p w14:paraId="4B1EF8C3" w14:textId="6E1AB0BE" w:rsidR="000F7725" w:rsidRDefault="00DD5B5C" w:rsidP="00494C08">
      <w:pPr>
        <w:pStyle w:val="Standard"/>
        <w:spacing w:after="120" w:line="200" w:lineRule="atLeast"/>
        <w:ind w:left="7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Utfallet analyseras</w:t>
      </w:r>
      <w:r w:rsidR="00494C08">
        <w:rPr>
          <w:rFonts w:ascii="Calibri" w:hAnsi="Calibri" w:cs="Calibri"/>
          <w:kern w:val="0"/>
        </w:rPr>
        <w:t xml:space="preserve"> post för post</w:t>
      </w:r>
      <w:r>
        <w:rPr>
          <w:rFonts w:ascii="Calibri" w:hAnsi="Calibri" w:cs="Calibri"/>
          <w:kern w:val="0"/>
        </w:rPr>
        <w:t xml:space="preserve">; det </w:t>
      </w:r>
      <w:r w:rsidR="00BC0728">
        <w:rPr>
          <w:rFonts w:ascii="Calibri" w:hAnsi="Calibri" w:cs="Calibri"/>
          <w:kern w:val="0"/>
        </w:rPr>
        <w:t>blir</w:t>
      </w:r>
      <w:r>
        <w:rPr>
          <w:rFonts w:ascii="Calibri" w:hAnsi="Calibri" w:cs="Calibri"/>
          <w:kern w:val="0"/>
        </w:rPr>
        <w:t xml:space="preserve"> ett</w:t>
      </w:r>
      <w:r w:rsidR="00000000">
        <w:rPr>
          <w:rFonts w:ascii="Calibri" w:hAnsi="Calibri" w:cs="Calibri"/>
          <w:kern w:val="0"/>
        </w:rPr>
        <w:t xml:space="preserve"> litet plusresultat</w:t>
      </w:r>
      <w:r>
        <w:rPr>
          <w:rFonts w:ascii="Calibri" w:hAnsi="Calibri" w:cs="Calibri"/>
          <w:kern w:val="0"/>
        </w:rPr>
        <w:t>, 2 900 kr</w:t>
      </w:r>
      <w:r w:rsidR="00000000">
        <w:rPr>
          <w:rFonts w:ascii="Calibri" w:hAnsi="Calibri" w:cs="Calibri"/>
          <w:kern w:val="0"/>
        </w:rPr>
        <w:t xml:space="preserve">. På nästa styrelsemöte (25/2 -25) skall </w:t>
      </w:r>
      <w:r>
        <w:rPr>
          <w:rFonts w:ascii="Calibri" w:hAnsi="Calibri" w:cs="Calibri"/>
          <w:kern w:val="0"/>
        </w:rPr>
        <w:t xml:space="preserve">ett slutligt </w:t>
      </w:r>
      <w:r w:rsidR="00000000">
        <w:rPr>
          <w:rFonts w:ascii="Calibri" w:hAnsi="Calibri" w:cs="Calibri"/>
          <w:kern w:val="0"/>
        </w:rPr>
        <w:t>budgetförslag för 2025 presenteras. Möjligen kommer det att bli marginell höjning av avgiften.</w:t>
      </w:r>
    </w:p>
    <w:p w14:paraId="18A6A555" w14:textId="77777777" w:rsidR="000F7725" w:rsidRDefault="00000000" w:rsidP="00DD5B5C">
      <w:pPr>
        <w:pStyle w:val="Standard"/>
        <w:spacing w:after="12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Verksamhetsberättelsen kommer att skickas ut till nästa styrelsemöte.</w:t>
      </w:r>
    </w:p>
    <w:p w14:paraId="3BAB832C" w14:textId="67B9CCAE" w:rsidR="000F7725" w:rsidRDefault="00000000" w:rsidP="00DD5B5C">
      <w:pPr>
        <w:pStyle w:val="Standard"/>
        <w:spacing w:after="12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Motioner</w:t>
      </w:r>
      <w:r w:rsidR="00DD5B5C">
        <w:rPr>
          <w:rFonts w:ascii="Calibri" w:hAnsi="Calibri" w:cs="Calibri"/>
          <w:kern w:val="0"/>
        </w:rPr>
        <w:t>:</w:t>
      </w:r>
      <w:r>
        <w:rPr>
          <w:rFonts w:ascii="Calibri" w:hAnsi="Calibri" w:cs="Calibri"/>
          <w:kern w:val="0"/>
        </w:rPr>
        <w:t xml:space="preserve"> Leif H skickar ut påminnelse under februari.</w:t>
      </w:r>
    </w:p>
    <w:p w14:paraId="0C350360" w14:textId="77777777" w:rsidR="000F7725" w:rsidRDefault="00000000" w:rsidP="00DD5B5C">
      <w:pPr>
        <w:pStyle w:val="Standard"/>
        <w:spacing w:after="12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Nominering av styrelsemedlemmar. Valberedningen kontaktas.</w:t>
      </w:r>
    </w:p>
    <w:p w14:paraId="726A0091" w14:textId="77777777" w:rsidR="000F7725" w:rsidRDefault="00000000" w:rsidP="00DD5B5C">
      <w:pPr>
        <w:pStyle w:val="Standard"/>
        <w:spacing w:after="12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Kallelse med årsmöteshandlingar skall skickas ut senast 28 februari.</w:t>
      </w:r>
    </w:p>
    <w:p w14:paraId="67A4B1BC" w14:textId="77777777" w:rsidR="000F7725" w:rsidRDefault="000F7725">
      <w:pPr>
        <w:pStyle w:val="Standard"/>
        <w:spacing w:after="0" w:line="200" w:lineRule="atLeast"/>
      </w:pPr>
    </w:p>
    <w:p w14:paraId="34436B44" w14:textId="77777777" w:rsidR="000F7725" w:rsidRDefault="00000000">
      <w:pPr>
        <w:pStyle w:val="Standard"/>
        <w:numPr>
          <w:ilvl w:val="0"/>
          <w:numId w:val="6"/>
        </w:numPr>
        <w:spacing w:after="0" w:line="200" w:lineRule="atLeast"/>
        <w:ind w:left="0" w:firstLine="0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Uppföljning av diverse frågor:</w:t>
      </w:r>
    </w:p>
    <w:p w14:paraId="1976CDBF" w14:textId="77777777" w:rsidR="000F7725" w:rsidRDefault="00000000" w:rsidP="00494C08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Återtagning av nytt anläggningsbeslut klart. Kostnaden för Lantmäteriets insats är</w:t>
      </w:r>
    </w:p>
    <w:p w14:paraId="7DBFDB25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15 000 kr.</w:t>
      </w:r>
    </w:p>
    <w:p w14:paraId="44471493" w14:textId="4AE2A520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Laddinfrastruktur: Stat</w:t>
      </w:r>
      <w:r w:rsidR="00DD5B5C">
        <w:rPr>
          <w:rFonts w:ascii="Calibri" w:hAnsi="Calibri" w:cs="Calibri"/>
          <w:kern w:val="0"/>
        </w:rPr>
        <w:t>l</w:t>
      </w:r>
      <w:r>
        <w:rPr>
          <w:rFonts w:ascii="Calibri" w:hAnsi="Calibri" w:cs="Calibri"/>
          <w:kern w:val="0"/>
        </w:rPr>
        <w:t xml:space="preserve">ig utredning klar. Samfällighetsföreningar ska få möjlighet att </w:t>
      </w:r>
      <w:r>
        <w:rPr>
          <w:rFonts w:ascii="Calibri" w:hAnsi="Calibri" w:cs="Calibri"/>
          <w:kern w:val="0"/>
        </w:rPr>
        <w:tab/>
        <w:t xml:space="preserve">slippa omprövning </w:t>
      </w:r>
      <w:r w:rsidR="00DD5B5C">
        <w:rPr>
          <w:rFonts w:ascii="Calibri" w:hAnsi="Calibri" w:cs="Calibri"/>
          <w:kern w:val="0"/>
        </w:rPr>
        <w:t>av anläggningsbeslutet enligt förslaget</w:t>
      </w:r>
      <w:r>
        <w:rPr>
          <w:rFonts w:ascii="Calibri" w:hAnsi="Calibri" w:cs="Calibri"/>
          <w:kern w:val="0"/>
        </w:rPr>
        <w:t>. Vi avvaktar lagförslaget.</w:t>
      </w:r>
    </w:p>
    <w:p w14:paraId="75ED283C" w14:textId="0052ABC2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Vi väntar</w:t>
      </w:r>
      <w:r w:rsidR="00BC0728">
        <w:rPr>
          <w:rFonts w:ascii="Calibri" w:hAnsi="Calibri" w:cs="Calibri"/>
          <w:kern w:val="0"/>
        </w:rPr>
        <w:t xml:space="preserve"> på</w:t>
      </w:r>
      <w:r>
        <w:rPr>
          <w:rFonts w:ascii="Calibri" w:hAnsi="Calibri" w:cs="Calibri"/>
          <w:kern w:val="0"/>
        </w:rPr>
        <w:t xml:space="preserve"> offert från EON om att uppgradera vårt elnät.</w:t>
      </w:r>
    </w:p>
    <w:p w14:paraId="3BC81C55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Julgranar är nedtagna och bortforslade av Allan E och Leif H.</w:t>
      </w:r>
    </w:p>
    <w:p w14:paraId="4D5A22DB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- Nya fönster och altandörr monterade i kvartersgården. Alla fönster i kvartersgården är </w:t>
      </w:r>
      <w:r>
        <w:rPr>
          <w:rFonts w:ascii="Calibri" w:hAnsi="Calibri" w:cs="Calibri"/>
          <w:kern w:val="0"/>
        </w:rPr>
        <w:tab/>
        <w:t>nu utbytta.</w:t>
      </w:r>
    </w:p>
    <w:p w14:paraId="5208D996" w14:textId="2BA28202" w:rsidR="00BC0728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- Nya gångdörrar till återvinningsrum är monterade. Beslutas att dessa dörrar ska ha </w:t>
      </w:r>
      <w:r>
        <w:rPr>
          <w:rFonts w:ascii="Calibri" w:hAnsi="Calibri" w:cs="Calibri"/>
          <w:kern w:val="0"/>
        </w:rPr>
        <w:tab/>
        <w:t>låsanordning som går i lås när dörren stängs. Bo Z får i uppdrag att åtgärda detta.</w:t>
      </w:r>
    </w:p>
    <w:p w14:paraId="67F3C037" w14:textId="1712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 w:rsidR="00494C08">
        <w:rPr>
          <w:rFonts w:ascii="Calibri" w:hAnsi="Calibri" w:cs="Calibri"/>
          <w:kern w:val="0"/>
        </w:rPr>
        <w:t xml:space="preserve">- </w:t>
      </w:r>
      <w:r>
        <w:rPr>
          <w:rFonts w:ascii="Calibri" w:hAnsi="Calibri" w:cs="Calibri"/>
          <w:kern w:val="0"/>
        </w:rPr>
        <w:t>Marknivån vid återvinningsrum på PJ kommer att justeras.</w:t>
      </w:r>
    </w:p>
    <w:p w14:paraId="0D21E83B" w14:textId="77777777" w:rsidR="000F7725" w:rsidRDefault="000F7725">
      <w:pPr>
        <w:pStyle w:val="Standard"/>
        <w:spacing w:after="0" w:line="200" w:lineRule="atLeast"/>
      </w:pPr>
    </w:p>
    <w:p w14:paraId="68D6E8A3" w14:textId="22558BAC" w:rsidR="000F7725" w:rsidRPr="00BC0728" w:rsidRDefault="00494C08" w:rsidP="00BC0728">
      <w:pPr>
        <w:rPr>
          <w:rFonts w:ascii="Calibri" w:hAnsi="Calibri" w:cs="Calibri"/>
          <w:b/>
          <w:bCs/>
          <w:kern w:val="0"/>
          <w:lang w:eastAsia="sv-SE"/>
        </w:rPr>
      </w:pPr>
      <w:r>
        <w:rPr>
          <w:rFonts w:ascii="Calibri" w:hAnsi="Calibri" w:cs="Calibri"/>
          <w:b/>
          <w:bCs/>
          <w:kern w:val="0"/>
        </w:rPr>
        <w:br w:type="page"/>
      </w:r>
      <w:r w:rsidR="00000000">
        <w:rPr>
          <w:rFonts w:ascii="Calibri" w:hAnsi="Calibri" w:cs="Calibri"/>
          <w:b/>
          <w:bCs/>
          <w:kern w:val="0"/>
        </w:rPr>
        <w:lastRenderedPageBreak/>
        <w:t>5.</w:t>
      </w:r>
      <w:r w:rsidR="00000000">
        <w:rPr>
          <w:rFonts w:ascii="Calibri" w:hAnsi="Calibri" w:cs="Calibri"/>
          <w:kern w:val="0"/>
        </w:rPr>
        <w:tab/>
      </w:r>
      <w:r w:rsidR="00000000">
        <w:rPr>
          <w:rFonts w:ascii="Calibri" w:hAnsi="Calibri" w:cs="Calibri"/>
          <w:b/>
          <w:bCs/>
          <w:kern w:val="0"/>
        </w:rPr>
        <w:t>Övriga frågor och kommande möten:</w:t>
      </w:r>
    </w:p>
    <w:p w14:paraId="17A7A0D1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- Nytt bokföringsprogram kommer att inköpas. Flera fakturor är idag digitala. Linnea E </w:t>
      </w:r>
      <w:r>
        <w:rPr>
          <w:rFonts w:ascii="Calibri" w:hAnsi="Calibri" w:cs="Calibri"/>
          <w:kern w:val="0"/>
        </w:rPr>
        <w:tab/>
        <w:t>undersöker hur detta system påverkar samfälligheten.</w:t>
      </w:r>
    </w:p>
    <w:p w14:paraId="36561D95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- Offert för byte av lysrörsarmaturer på garage och i kvartersgård undersöks av Bo Z.  </w:t>
      </w:r>
    </w:p>
    <w:p w14:paraId="0BE74539" w14:textId="34310F5F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Hjärtstartare, denna fråga diskuteras</w:t>
      </w:r>
      <w:r w:rsidR="00494C08">
        <w:rPr>
          <w:rFonts w:ascii="Calibri" w:hAnsi="Calibri" w:cs="Calibri"/>
          <w:kern w:val="0"/>
        </w:rPr>
        <w:t xml:space="preserve">. </w:t>
      </w:r>
      <w:r w:rsidR="00BC0728">
        <w:rPr>
          <w:rFonts w:ascii="Calibri" w:hAnsi="Calibri" w:cs="Calibri"/>
          <w:kern w:val="0"/>
        </w:rPr>
        <w:t>Vi tar upp frågan igen på ett</w:t>
      </w:r>
      <w:r>
        <w:rPr>
          <w:rFonts w:ascii="Calibri" w:hAnsi="Calibri" w:cs="Calibri"/>
          <w:kern w:val="0"/>
        </w:rPr>
        <w:t xml:space="preserve"> kommande    </w:t>
      </w:r>
      <w:r>
        <w:rPr>
          <w:rFonts w:ascii="Calibri" w:hAnsi="Calibri" w:cs="Calibri"/>
          <w:kern w:val="0"/>
        </w:rPr>
        <w:tab/>
        <w:t>styrelsemöte.</w:t>
      </w:r>
    </w:p>
    <w:p w14:paraId="2AFE4A51" w14:textId="441998D9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- Vårens städdag beslutas att genomföras lördagen den 26 april</w:t>
      </w:r>
      <w:r w:rsidR="00494C08">
        <w:rPr>
          <w:rFonts w:ascii="Calibri" w:hAnsi="Calibri" w:cs="Calibri"/>
          <w:kern w:val="0"/>
        </w:rPr>
        <w:t>.</w:t>
      </w:r>
    </w:p>
    <w:p w14:paraId="5A00A808" w14:textId="77777777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 xml:space="preserve">- Beslutas att årets styrelsemiddag ska äga rum måndag den 10 mars, vi skall återkomma </w:t>
      </w:r>
      <w:r>
        <w:rPr>
          <w:rFonts w:ascii="Calibri" w:hAnsi="Calibri" w:cs="Calibri"/>
          <w:kern w:val="0"/>
        </w:rPr>
        <w:tab/>
        <w:t>till var vi ska vara.</w:t>
      </w:r>
    </w:p>
    <w:p w14:paraId="3C0F4E1B" w14:textId="083600BB" w:rsidR="000F7725" w:rsidRDefault="00000000" w:rsidP="00494C08">
      <w:pPr>
        <w:pStyle w:val="Standard"/>
        <w:spacing w:after="12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kern w:val="0"/>
        </w:rPr>
        <w:t>- Nästa styrelsemöte tisdagen den 25 februari 2025, kl</w:t>
      </w:r>
      <w:r w:rsidR="00494C08"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19.00</w:t>
      </w:r>
      <w:r w:rsidR="00494C08">
        <w:rPr>
          <w:rFonts w:ascii="Calibri" w:hAnsi="Calibri" w:cs="Calibri"/>
          <w:kern w:val="0"/>
        </w:rPr>
        <w:t xml:space="preserve">. </w:t>
      </w:r>
      <w:r>
        <w:rPr>
          <w:rFonts w:ascii="Calibri" w:hAnsi="Calibri" w:cs="Calibri"/>
          <w:kern w:val="0"/>
        </w:rPr>
        <w:t>Fikaansvarig är Bo Z.</w:t>
      </w:r>
    </w:p>
    <w:p w14:paraId="32342C70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</w:p>
    <w:p w14:paraId="16999B3C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6.</w:t>
      </w:r>
      <w:r>
        <w:rPr>
          <w:rFonts w:ascii="Calibri" w:hAnsi="Calibri" w:cs="Calibri"/>
          <w:b/>
          <w:bCs/>
          <w:kern w:val="0"/>
        </w:rPr>
        <w:tab/>
        <w:t>Mötets avslutning:</w:t>
      </w:r>
    </w:p>
    <w:p w14:paraId="1DE4F868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ab/>
      </w:r>
      <w:r>
        <w:rPr>
          <w:rFonts w:ascii="Calibri" w:hAnsi="Calibri" w:cs="Calibri"/>
          <w:kern w:val="0"/>
        </w:rPr>
        <w:t>Ordförande tackar för visat intresse.</w:t>
      </w:r>
    </w:p>
    <w:p w14:paraId="741A7CAE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Vi tackar Maud H för gott fika med goda kakor.</w:t>
      </w:r>
    </w:p>
    <w:p w14:paraId="372E0351" w14:textId="77777777" w:rsidR="000F7725" w:rsidRDefault="000F7725">
      <w:pPr>
        <w:pStyle w:val="Standard"/>
        <w:spacing w:after="0" w:line="200" w:lineRule="atLeast"/>
      </w:pPr>
    </w:p>
    <w:p w14:paraId="7B4207AC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Mötet förklaras avslutat.</w:t>
      </w:r>
    </w:p>
    <w:p w14:paraId="2F2D5C1A" w14:textId="77777777" w:rsidR="000F7725" w:rsidRDefault="000F7725">
      <w:pPr>
        <w:pStyle w:val="Standard"/>
        <w:spacing w:after="0" w:line="200" w:lineRule="atLeast"/>
      </w:pPr>
    </w:p>
    <w:p w14:paraId="7A332CC8" w14:textId="77777777" w:rsidR="000F7725" w:rsidRDefault="000F7725">
      <w:pPr>
        <w:pStyle w:val="Standard"/>
        <w:spacing w:after="0" w:line="200" w:lineRule="atLeast"/>
      </w:pPr>
    </w:p>
    <w:p w14:paraId="1849DE9C" w14:textId="77777777" w:rsidR="000F7725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  <w:t>Ordförande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Sekreterare</w:t>
      </w:r>
    </w:p>
    <w:p w14:paraId="64EDB427" w14:textId="77777777" w:rsidR="000F7725" w:rsidRDefault="000F7725">
      <w:pPr>
        <w:pStyle w:val="Standard"/>
        <w:spacing w:after="0" w:line="200" w:lineRule="atLeast"/>
      </w:pPr>
    </w:p>
    <w:p w14:paraId="0E251FD3" w14:textId="77777777" w:rsidR="000F7725" w:rsidRDefault="000F7725">
      <w:pPr>
        <w:pStyle w:val="Standard"/>
        <w:spacing w:after="0" w:line="200" w:lineRule="atLeast"/>
      </w:pPr>
    </w:p>
    <w:p w14:paraId="792B9594" w14:textId="77777777" w:rsidR="00494C08" w:rsidRDefault="00000000">
      <w:pPr>
        <w:pStyle w:val="Standard"/>
        <w:spacing w:after="0" w:line="200" w:lineRule="atLeas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</w:p>
    <w:p w14:paraId="2B676BD7" w14:textId="77777777" w:rsidR="00494C08" w:rsidRDefault="00494C08">
      <w:pPr>
        <w:pStyle w:val="Standard"/>
        <w:spacing w:after="0" w:line="200" w:lineRule="atLeast"/>
        <w:rPr>
          <w:rFonts w:ascii="Calibri" w:hAnsi="Calibri" w:cs="Calibri"/>
          <w:kern w:val="0"/>
        </w:rPr>
      </w:pPr>
    </w:p>
    <w:p w14:paraId="4142AB75" w14:textId="1816527E" w:rsidR="000F7725" w:rsidRDefault="00000000" w:rsidP="00494C08">
      <w:pPr>
        <w:pStyle w:val="Standard"/>
        <w:spacing w:after="0" w:line="200" w:lineRule="atLeast"/>
        <w:ind w:firstLine="7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Leif Haldorson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Allan Eriksson</w:t>
      </w:r>
    </w:p>
    <w:p w14:paraId="35B87E1F" w14:textId="77777777" w:rsidR="000F7725" w:rsidRDefault="000F7725">
      <w:pPr>
        <w:pStyle w:val="Standard"/>
        <w:spacing w:after="0" w:line="200" w:lineRule="atLeast"/>
      </w:pPr>
    </w:p>
    <w:p w14:paraId="01CB4435" w14:textId="77777777" w:rsidR="000F7725" w:rsidRDefault="000F7725">
      <w:pPr>
        <w:pStyle w:val="Standard"/>
        <w:spacing w:after="0" w:line="200" w:lineRule="atLeast"/>
      </w:pPr>
    </w:p>
    <w:p w14:paraId="6E0449AB" w14:textId="77777777" w:rsidR="000F7725" w:rsidRDefault="000F7725">
      <w:pPr>
        <w:pStyle w:val="Standard"/>
        <w:spacing w:after="0" w:line="200" w:lineRule="atLeast"/>
      </w:pPr>
    </w:p>
    <w:p w14:paraId="358B099A" w14:textId="77777777" w:rsidR="000F7725" w:rsidRDefault="000F7725">
      <w:pPr>
        <w:pStyle w:val="Standard"/>
        <w:spacing w:after="0" w:line="200" w:lineRule="atLeast"/>
      </w:pPr>
    </w:p>
    <w:p w14:paraId="31FC39AE" w14:textId="77777777" w:rsidR="000F7725" w:rsidRDefault="000F7725">
      <w:pPr>
        <w:pStyle w:val="Standard"/>
        <w:spacing w:after="0" w:line="200" w:lineRule="atLeast"/>
      </w:pPr>
    </w:p>
    <w:p w14:paraId="343D8ECB" w14:textId="77777777" w:rsidR="000F7725" w:rsidRDefault="000F7725">
      <w:pPr>
        <w:pStyle w:val="Standard"/>
        <w:spacing w:after="0" w:line="200" w:lineRule="atLeast"/>
      </w:pPr>
    </w:p>
    <w:p w14:paraId="389BDFA2" w14:textId="77777777" w:rsidR="000F7725" w:rsidRDefault="000F7725">
      <w:pPr>
        <w:pStyle w:val="Standard"/>
        <w:spacing w:after="0" w:line="200" w:lineRule="atLeast"/>
      </w:pPr>
    </w:p>
    <w:p w14:paraId="4EDF142E" w14:textId="77777777" w:rsidR="000F7725" w:rsidRDefault="000F7725">
      <w:pPr>
        <w:pStyle w:val="Standard"/>
        <w:spacing w:after="0" w:line="200" w:lineRule="atLeast"/>
      </w:pPr>
    </w:p>
    <w:p w14:paraId="5F1609BE" w14:textId="77777777" w:rsidR="000F7725" w:rsidRDefault="000F7725">
      <w:pPr>
        <w:pStyle w:val="Standard"/>
        <w:spacing w:after="0" w:line="200" w:lineRule="atLeast"/>
      </w:pPr>
    </w:p>
    <w:p w14:paraId="6B80A07A" w14:textId="77777777" w:rsidR="000F7725" w:rsidRDefault="000F7725">
      <w:pPr>
        <w:pStyle w:val="Standard"/>
        <w:spacing w:after="0" w:line="200" w:lineRule="atLeast"/>
      </w:pPr>
    </w:p>
    <w:p w14:paraId="40995C16" w14:textId="77777777" w:rsidR="000F7725" w:rsidRDefault="000F7725">
      <w:pPr>
        <w:pStyle w:val="Standard"/>
        <w:spacing w:after="0" w:line="200" w:lineRule="atLeast"/>
      </w:pPr>
    </w:p>
    <w:p w14:paraId="2FC5DA97" w14:textId="77777777" w:rsidR="00BC0728" w:rsidRDefault="00BC0728">
      <w:pPr>
        <w:pStyle w:val="Standard"/>
        <w:spacing w:after="0" w:line="200" w:lineRule="atLeast"/>
      </w:pPr>
    </w:p>
    <w:p w14:paraId="72D05898" w14:textId="77777777" w:rsidR="00BC0728" w:rsidRDefault="00BC0728">
      <w:pPr>
        <w:pStyle w:val="Standard"/>
        <w:spacing w:after="0" w:line="200" w:lineRule="atLeast"/>
      </w:pPr>
    </w:p>
    <w:p w14:paraId="65EB5BB4" w14:textId="77777777" w:rsidR="00BC0728" w:rsidRDefault="00BC0728">
      <w:pPr>
        <w:pStyle w:val="Standard"/>
        <w:spacing w:after="0" w:line="200" w:lineRule="atLeast"/>
      </w:pPr>
    </w:p>
    <w:p w14:paraId="108ACF95" w14:textId="77777777" w:rsidR="00BC0728" w:rsidRDefault="00BC0728">
      <w:pPr>
        <w:pStyle w:val="Standard"/>
        <w:spacing w:after="0" w:line="200" w:lineRule="atLeast"/>
      </w:pPr>
    </w:p>
    <w:p w14:paraId="11610D60" w14:textId="77777777" w:rsidR="00BC0728" w:rsidRDefault="00BC0728">
      <w:pPr>
        <w:pStyle w:val="Standard"/>
        <w:spacing w:after="0" w:line="200" w:lineRule="atLeast"/>
      </w:pPr>
    </w:p>
    <w:p w14:paraId="76B1307F" w14:textId="77777777" w:rsidR="00BC0728" w:rsidRDefault="00BC0728">
      <w:pPr>
        <w:pStyle w:val="Standard"/>
        <w:spacing w:after="0" w:line="200" w:lineRule="atLeast"/>
      </w:pPr>
    </w:p>
    <w:p w14:paraId="05EEF0A3" w14:textId="01096F3E" w:rsidR="00BC0728" w:rsidRPr="00BC0728" w:rsidRDefault="00BC0728">
      <w:pPr>
        <w:pStyle w:val="Standard"/>
        <w:spacing w:after="0" w:line="200" w:lineRule="atLeast"/>
        <w:rPr>
          <w:b/>
          <w:bCs/>
        </w:rPr>
      </w:pPr>
      <w:r w:rsidRPr="00BC0728">
        <w:rPr>
          <w:b/>
          <w:bCs/>
        </w:rPr>
        <w:lastRenderedPageBreak/>
        <w:t>Bilaga</w:t>
      </w:r>
    </w:p>
    <w:p w14:paraId="1C536F46" w14:textId="77777777" w:rsidR="00BC0728" w:rsidRDefault="00BC0728">
      <w:pPr>
        <w:pStyle w:val="Standard"/>
        <w:spacing w:after="0" w:line="200" w:lineRule="atLeast"/>
      </w:pPr>
    </w:p>
    <w:p w14:paraId="566E83E5" w14:textId="158FC803" w:rsidR="000F7725" w:rsidRDefault="00BC0728">
      <w:pPr>
        <w:pStyle w:val="Standard"/>
        <w:spacing w:after="0" w:line="200" w:lineRule="atLeast"/>
      </w:pPr>
      <w:r>
        <w:rPr>
          <w:noProof/>
        </w:rPr>
        <w:drawing>
          <wp:inline distT="0" distB="0" distL="0" distR="0" wp14:anchorId="4CA7007D" wp14:editId="42641BEA">
            <wp:extent cx="5715000" cy="5886450"/>
            <wp:effectExtent l="0" t="0" r="0" b="0"/>
            <wp:docPr id="7003173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C21A" w14:textId="77777777" w:rsidR="000F7725" w:rsidRDefault="000F7725">
      <w:pPr>
        <w:pStyle w:val="Standard"/>
        <w:spacing w:after="0" w:line="200" w:lineRule="atLeast"/>
      </w:pPr>
    </w:p>
    <w:sectPr w:rsidR="000F7725">
      <w:head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D238" w14:textId="77777777" w:rsidR="008C6D0A" w:rsidRDefault="008C6D0A">
      <w:r>
        <w:separator/>
      </w:r>
    </w:p>
  </w:endnote>
  <w:endnote w:type="continuationSeparator" w:id="0">
    <w:p w14:paraId="25BE8E60" w14:textId="77777777" w:rsidR="008C6D0A" w:rsidRDefault="008C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, 'Arial Unicode MS'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A24A" w14:textId="77777777" w:rsidR="008C6D0A" w:rsidRDefault="008C6D0A">
      <w:r>
        <w:rPr>
          <w:color w:val="000000"/>
        </w:rPr>
        <w:separator/>
      </w:r>
    </w:p>
  </w:footnote>
  <w:footnote w:type="continuationSeparator" w:id="0">
    <w:p w14:paraId="37462616" w14:textId="77777777" w:rsidR="008C6D0A" w:rsidRDefault="008C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563321"/>
      <w:docPartObj>
        <w:docPartGallery w:val="Page Numbers (Top of Page)"/>
        <w:docPartUnique/>
      </w:docPartObj>
    </w:sdtPr>
    <w:sdtContent>
      <w:p w14:paraId="29108C30" w14:textId="5ADE9E4B" w:rsidR="00494C08" w:rsidRPr="00494C08" w:rsidRDefault="00494C08" w:rsidP="00494C08">
        <w:pPr>
          <w:pStyle w:val="Standard"/>
          <w:spacing w:after="0" w:line="200" w:lineRule="atLeast"/>
          <w:rPr>
            <w:rFonts w:ascii="Calibri" w:hAnsi="Calibri" w:cs="Calibri"/>
            <w:kern w:val="0"/>
          </w:rPr>
        </w:pPr>
        <w:r>
          <w:rPr>
            <w:rFonts w:ascii="Calibri" w:hAnsi="Calibri" w:cs="Calibri"/>
            <w:kern w:val="0"/>
          </w:rPr>
          <w:t>Kv. Vindens samfällighetsförening</w:t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>
          <w:rPr>
            <w:rFonts w:ascii="Calibri" w:hAnsi="Calibri" w:cs="Calibri"/>
            <w:kern w:val="0"/>
          </w:rPr>
          <w:tab/>
        </w:r>
        <w:r w:rsidRPr="00494C08">
          <w:rPr>
            <w:rFonts w:ascii="Calibri" w:hAnsi="Calibri" w:cs="Calibri"/>
          </w:rPr>
          <w:fldChar w:fldCharType="begin"/>
        </w:r>
        <w:r w:rsidRPr="00494C08">
          <w:rPr>
            <w:rFonts w:ascii="Calibri" w:hAnsi="Calibri" w:cs="Calibri"/>
          </w:rPr>
          <w:instrText>PAGE   \* MERGEFORMAT</w:instrText>
        </w:r>
        <w:r w:rsidRPr="00494C08">
          <w:rPr>
            <w:rFonts w:ascii="Calibri" w:hAnsi="Calibri" w:cs="Calibri"/>
          </w:rPr>
          <w:fldChar w:fldCharType="separate"/>
        </w:r>
        <w:r w:rsidRPr="00494C08">
          <w:rPr>
            <w:rFonts w:ascii="Calibri" w:hAnsi="Calibri" w:cs="Calibri"/>
          </w:rPr>
          <w:t>2</w:t>
        </w:r>
        <w:r w:rsidRPr="00494C08">
          <w:rPr>
            <w:rFonts w:ascii="Calibri" w:hAnsi="Calibri" w:cs="Calibri"/>
          </w:rPr>
          <w:fldChar w:fldCharType="end"/>
        </w:r>
      </w:p>
    </w:sdtContent>
  </w:sdt>
  <w:p w14:paraId="79CEF039" w14:textId="77777777" w:rsidR="00494C08" w:rsidRDefault="00494C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033"/>
    <w:multiLevelType w:val="multilevel"/>
    <w:tmpl w:val="D786B660"/>
    <w:styleLink w:val="RTFNum3"/>
    <w:lvl w:ilvl="0">
      <w:start w:val="5"/>
      <w:numFmt w:val="decimal"/>
      <w:lvlText w:val="%1.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0F3053F7"/>
    <w:multiLevelType w:val="multilevel"/>
    <w:tmpl w:val="CB0E5C36"/>
    <w:styleLink w:val="RTFNum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542439E2"/>
    <w:multiLevelType w:val="multilevel"/>
    <w:tmpl w:val="B46C2FAC"/>
    <w:styleLink w:val="RTFNum5"/>
    <w:lvl w:ilvl="0">
      <w:start w:val="4"/>
      <w:numFmt w:val="decimal"/>
      <w:lvlText w:val="%1.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61A115EA"/>
    <w:multiLevelType w:val="multilevel"/>
    <w:tmpl w:val="D9D2D578"/>
    <w:styleLink w:val="RTFNum6"/>
    <w:lvl w:ilvl="0">
      <w:start w:val="1"/>
      <w:numFmt w:val="none"/>
      <w:lvlText w:val="%1"/>
      <w:lvlJc w:val="left"/>
      <w:pPr>
        <w:ind w:left="432" w:hanging="432"/>
      </w:pPr>
      <w:rPr>
        <w:rFonts w:ascii="OpenSymbol, 'Arial Unicode MS'" w:eastAsia="OpenSymbol, 'Arial Unicode MS'" w:hAnsi="OpenSymbol, 'Arial Unicode MS'" w:cs="OpenSymbol, 'Arial Unicode MS'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OpenSymbol, 'Arial Unicode MS'" w:eastAsia="OpenSymbol, 'Arial Unicode MS'" w:hAnsi="OpenSymbol, 'Arial Unicode MS'" w:cs="OpenSymbol, 'Arial Unicode MS'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OpenSymbol, 'Arial Unicode MS'" w:eastAsia="OpenSymbol, 'Arial Unicode MS'" w:hAnsi="OpenSymbol, 'Arial Unicode MS'" w:cs="OpenSymbol, 'Arial Unicode MS'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ascii="OpenSymbol, 'Arial Unicode MS'" w:eastAsia="OpenSymbol, 'Arial Unicode MS'" w:hAnsi="OpenSymbol, 'Arial Unicode MS'" w:cs="OpenSymbol, 'Arial Unicode MS'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ascii="OpenSymbol, 'Arial Unicode MS'" w:eastAsia="OpenSymbol, 'Arial Unicode MS'" w:hAnsi="OpenSymbol, 'Arial Unicode MS'" w:cs="OpenSymbol, 'Arial Unicode MS'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ascii="OpenSymbol, 'Arial Unicode MS'" w:eastAsia="OpenSymbol, 'Arial Unicode MS'" w:hAnsi="OpenSymbol, 'Arial Unicode MS'" w:cs="OpenSymbol, 'Arial Unicode MS'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ascii="OpenSymbol, 'Arial Unicode MS'" w:eastAsia="OpenSymbol, 'Arial Unicode MS'" w:hAnsi="OpenSymbol, 'Arial Unicode MS'" w:cs="OpenSymbol, 'Arial Unicode MS'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735D078B"/>
    <w:multiLevelType w:val="multilevel"/>
    <w:tmpl w:val="33223126"/>
    <w:styleLink w:val="RTFNum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2084721982">
    <w:abstractNumId w:val="1"/>
  </w:num>
  <w:num w:numId="2" w16cid:durableId="26876812">
    <w:abstractNumId w:val="0"/>
  </w:num>
  <w:num w:numId="3" w16cid:durableId="1788622696">
    <w:abstractNumId w:val="4"/>
  </w:num>
  <w:num w:numId="4" w16cid:durableId="812600794">
    <w:abstractNumId w:val="2"/>
  </w:num>
  <w:num w:numId="5" w16cid:durableId="48773537">
    <w:abstractNumId w:val="3"/>
  </w:num>
  <w:num w:numId="6" w16cid:durableId="967785800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7725"/>
    <w:rsid w:val="000F7725"/>
    <w:rsid w:val="00494C08"/>
    <w:rsid w:val="006C5A3C"/>
    <w:rsid w:val="008213C2"/>
    <w:rsid w:val="008C6D0A"/>
    <w:rsid w:val="00B672CE"/>
    <w:rsid w:val="00BC0728"/>
    <w:rsid w:val="00D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8344"/>
  <w15:docId w15:val="{73817409-3A17-4FDC-93DF-437746FC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autoSpaceDE/>
      <w:spacing w:after="160" w:line="276" w:lineRule="auto"/>
      <w:textAlignment w:val="auto"/>
    </w:pPr>
    <w:rPr>
      <w:rFonts w:ascii="Aptos" w:hAnsi="Aptos" w:cs="Aptos"/>
      <w:lang w:eastAsia="sv-S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Pr>
      <w:rFonts w:cs="Lucida Sans"/>
    </w:rPr>
  </w:style>
  <w:style w:type="character" w:customStyle="1" w:styleId="RTFNum21">
    <w:name w:val="RTF_Num 2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1">
    <w:name w:val="RTF_Num 3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2">
    <w:name w:val="RTF_Num 3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3">
    <w:name w:val="RTF_Num 3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4">
    <w:name w:val="RTF_Num 3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5">
    <w:name w:val="RTF_Num 3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6">
    <w:name w:val="RTF_Num 3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7">
    <w:name w:val="RTF_Num 3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8">
    <w:name w:val="RTF_Num 3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39">
    <w:name w:val="RTF_Num 3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1">
    <w:name w:val="RTF_Num 4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2">
    <w:name w:val="RTF_Num 4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3">
    <w:name w:val="RTF_Num 4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4">
    <w:name w:val="RTF_Num 4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5">
    <w:name w:val="RTF_Num 4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6">
    <w:name w:val="RTF_Num 4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7">
    <w:name w:val="RTF_Num 4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8">
    <w:name w:val="RTF_Num 4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49">
    <w:name w:val="RTF_Num 4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1">
    <w:name w:val="RTF_Num 5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2">
    <w:name w:val="RTF_Num 5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3">
    <w:name w:val="RTF_Num 5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4">
    <w:name w:val="RTF_Num 5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5">
    <w:name w:val="RTF_Num 5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6">
    <w:name w:val="RTF_Num 5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7">
    <w:name w:val="RTF_Num 5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8">
    <w:name w:val="RTF_Num 5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59">
    <w:name w:val="RTF_Num 5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1">
    <w:name w:val="RTF_Num 6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2">
    <w:name w:val="RTF_Num 6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3">
    <w:name w:val="RTF_Num 6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4">
    <w:name w:val="RTF_Num 6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5">
    <w:name w:val="RTF_Num 6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6">
    <w:name w:val="RTF_Num 6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7">
    <w:name w:val="RTF_Num 6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8">
    <w:name w:val="RTF_Num 6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69">
    <w:name w:val="RTF_Num 6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Punktuppstllning">
    <w:name w:val="Punktuppst?llning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Punktuppstllning">
    <w:name w:val="WW-Punktuppst?llning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Ingenlista"/>
    <w:pPr>
      <w:numPr>
        <w:numId w:val="1"/>
      </w:numPr>
    </w:pPr>
  </w:style>
  <w:style w:type="numbering" w:customStyle="1" w:styleId="RTFNum3">
    <w:name w:val="RTF_Num 3"/>
    <w:basedOn w:val="Ingenlista"/>
    <w:pPr>
      <w:numPr>
        <w:numId w:val="2"/>
      </w:numPr>
    </w:pPr>
  </w:style>
  <w:style w:type="numbering" w:customStyle="1" w:styleId="RTFNum4">
    <w:name w:val="RTF_Num 4"/>
    <w:basedOn w:val="Ingenlista"/>
    <w:pPr>
      <w:numPr>
        <w:numId w:val="3"/>
      </w:numPr>
    </w:pPr>
  </w:style>
  <w:style w:type="numbering" w:customStyle="1" w:styleId="RTFNum5">
    <w:name w:val="RTF_Num 5"/>
    <w:basedOn w:val="Ingenlista"/>
    <w:pPr>
      <w:numPr>
        <w:numId w:val="4"/>
      </w:numPr>
    </w:pPr>
  </w:style>
  <w:style w:type="numbering" w:customStyle="1" w:styleId="RTFNum6">
    <w:name w:val="RTF_Num 6"/>
    <w:basedOn w:val="Ingenlista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unhideWhenUsed/>
    <w:rsid w:val="00494C0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494C08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494C0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494C0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Eriksson</dc:creator>
  <cp:lastModifiedBy>Leif Haldorson</cp:lastModifiedBy>
  <cp:revision>4</cp:revision>
  <cp:lastPrinted>2025-01-17T18:07:00Z</cp:lastPrinted>
  <dcterms:created xsi:type="dcterms:W3CDTF">2025-01-23T08:31:00Z</dcterms:created>
  <dcterms:modified xsi:type="dcterms:W3CDTF">2025-01-23T09:03:00Z</dcterms:modified>
</cp:coreProperties>
</file>